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0E" w:rsidRDefault="007F0D0E" w:rsidP="007F0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Развитие детей старшего дошкольного возраста</w:t>
      </w:r>
    </w:p>
    <w:p w:rsidR="009904C0" w:rsidRPr="007F0D0E" w:rsidRDefault="009904C0" w:rsidP="007F0D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 пять лет ребенок вступает в особый период своей жизни – старший дошкольный возраст. </w:t>
      </w:r>
      <w:hyperlink r:id="rId6" w:history="1">
        <w:r w:rsidRPr="00286A51">
          <w:rPr>
            <w:rFonts w:ascii="Times New Roman" w:eastAsia="Times New Roman" w:hAnsi="Times New Roman" w:cs="Times New Roman"/>
            <w:sz w:val="28"/>
            <w:lang w:eastAsia="ru-RU"/>
          </w:rPr>
          <w:t>Психологи</w:t>
        </w:r>
      </w:hyperlink>
      <w:r w:rsidRPr="00286A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называют его базовым, так как в этот период закладываются 90 процентов черт личности взрослого человека. Он уже отходит от авторитета и полного принятия мнения взрослого, продолжаются активные процессы самоидентификации, у ребенка формируется свое мнение и свой взгляд на мир. Для взрослых в этот период важно найти подход к ребенку, чтобы сохранить с ним эмоциональную связь и помочь ему сделать первые шаги к взрослению.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умеет ребенок в 5–6 лет?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Здоровый ребенок с пяти до шести лет:</w:t>
      </w:r>
    </w:p>
    <w:p w:rsidR="007F0D0E" w:rsidRPr="007F0D0E" w:rsidRDefault="007F0D0E" w:rsidP="007F0D0E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Хорошо </w:t>
      </w:r>
      <w:proofErr w:type="gramStart"/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</w:t>
      </w:r>
      <w:proofErr w:type="gramEnd"/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физически</w:t>
      </w: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может менять скорость и направление ходьбы или бега, ходить на пятках и носках, приставными шагами, высоко поднимая колени. Может совершать различные манипуляции с мячом: ловить, забрасывать, подбрасывать, прыгать на двух ногах, в том числе через препятствия. Спрыгивать с небольшой высоты, играть в спортивные игры, соблюдая правила;</w:t>
      </w:r>
    </w:p>
    <w:p w:rsidR="007F0D0E" w:rsidRPr="007F0D0E" w:rsidRDefault="007F0D0E" w:rsidP="007F0D0E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Обладает навыками самообслуживания</w:t>
      </w: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сам чистит зубы, моет руки, раздевается и одевается, складывает свою одежду, спокойно сидит за столом;</w:t>
      </w:r>
    </w:p>
    <w:p w:rsidR="007F0D0E" w:rsidRPr="007F0D0E" w:rsidRDefault="007F0D0E" w:rsidP="007F0D0E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Владеет навыками общения</w:t>
      </w: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здоровается и прощается, благодарит и просит прощения, взаимодействует с людьми, активно включается в игровую и познавательную деятельность со сверстниками, понимает инструкции взрослого и действует в соответствии с ними;</w:t>
      </w:r>
    </w:p>
    <w:p w:rsidR="007F0D0E" w:rsidRPr="007F0D0E" w:rsidRDefault="007F0D0E" w:rsidP="007F0D0E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Развивается интеллектуально</w:t>
      </w: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знает геометрические формы, фигуры, цвета. Способен к целенаправленному запоминанию, прослеживает пространственно-временные и причинно-следственные связи, начинает анализировать, группировать, обобщать, считает минимум до десяти и знает цифры, решает простые задачи на сложение и вычитание, знаком с днями недели и месяцами;</w:t>
      </w:r>
    </w:p>
    <w:p w:rsidR="007F0D0E" w:rsidRPr="007F0D0E" w:rsidRDefault="007F0D0E" w:rsidP="007F0D0E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Развивает речь</w:t>
      </w: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оперирует всеми частями речи, знает синонимы и антонимы, умеет присоединять суффиксы к словам, образует прилагательные от существительных, подбирает слова с одинаковым корнем, делит слова на слоги, произносит все звуки, может придумать короткий рассказ.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10 принципов воспитания ребенка 5–6 лет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Предлагаем вашему вниманию десять принципов воспитания ребенка в возрасте от пяти до шести лет, которые помогут ему успешно развиваться: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Начинайте готовить ребенка к обучению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пяти лет ребенок может и хочет систематически учиться. Для того</w:t>
      </w:r>
      <w:proofErr w:type="gramStart"/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в будущем ему было легче </w:t>
      </w:r>
      <w:hyperlink r:id="rId7" w:history="1">
        <w:r w:rsidRPr="00286A51">
          <w:rPr>
            <w:rFonts w:ascii="Times New Roman" w:eastAsia="Times New Roman" w:hAnsi="Times New Roman" w:cs="Times New Roman"/>
            <w:sz w:val="28"/>
            <w:lang w:eastAsia="ru-RU"/>
          </w:rPr>
          <w:t>адаптироваться к школе</w:t>
        </w:r>
      </w:hyperlink>
      <w:r w:rsidRPr="00286A51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постарайтесь организовать регулярные обучающие занятия для ребенка. Это могут быть как развивающие занятия с педагогами по отдельным предметам, так и домашние </w:t>
      </w: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уроки вместе с родителями. Не стоит относиться к занятиям так же серьезно, как в школе, – обучение проводится в более легкой и игровой форме, однако оно способствует формированию привычки к регулярному получению и усвоению знаний.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Формируйте навык концентрации внимания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5-6 лет ребенок еще очень нуждается в игре, он не умеет в нужной мере контролировать свое внимание и отвлекается на внешние раздражители. Задача родителей – постепенно, в игровой форме, помочь ему сформировать навык удержания внимания на одной задаче с целью довести ее до завершения.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Расширяйте кругозор ребенка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Доказано, что в пять лет ребенок способен запомнить максимальный объем информации. Именно сейчас он начинает активно интересоваться окружающим миром. Взрослым стоит поощрять этот интерес: читайте вместе энциклопедии об окружающем мире, посещайте музеи и выставки, рассказывайте о том, что знаете сами.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Тренируйте память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 у ребенка в большей степени функционирует непроизвольная память, он хорошо запоминает только то, что ему интересно. Нужно тренировать и память произвольную: учить стихи, пересказывать рассказы, играть в игры на запоминание.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Следите за развитием речи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 важно обратить внимание на то, насколько четко ребенок произносит звуки, связна ли его речь, может ли он четко выразить свои мысли. При появлении проблем стоит обратиться к логопеду: сейчас самое время для коррекции речевых нарушений. Лучше устранить все проблемы до школы, чтобы они не стали причиной трудностей в обучении и общении со сверстниками.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Начинайте учить чтению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Многие дети, с которыми часто занимались, уже сами проявляют интерес к грамоте. Необходимо больше читать ребенку, выбирая </w:t>
      </w:r>
      <w:hyperlink r:id="rId8" w:history="1">
        <w:r w:rsidRPr="00286A51">
          <w:rPr>
            <w:rFonts w:ascii="Times New Roman" w:eastAsia="Times New Roman" w:hAnsi="Times New Roman" w:cs="Times New Roman"/>
            <w:sz w:val="28"/>
            <w:lang w:eastAsia="ru-RU"/>
          </w:rPr>
          <w:t>яркие и интересные книги</w:t>
        </w:r>
      </w:hyperlink>
      <w:r w:rsidRPr="00286A51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Читая, посадите ребенка так, чтобы он видел текст: водите пальцем по строкам или используйте закладку для чтения. Так закладывается связь между звучанием слов и их написанием.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Играйте в сюжетно-ролевые игры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пять-шесть лет ребенок начинает придавать значение правилам игры и соблюдать их. Также в этом возрасте начинает бурно развиваться фантазия. Поэтому важна осмысленная игровая деятельность. Ребенок обязательно должен регулярно проводить время вместе со сверстниками: сейчас он особенно нуждается в обществе детей того же возраста и совместных, так называемых, </w:t>
      </w:r>
      <w:hyperlink r:id="rId9" w:history="1">
        <w:r w:rsidRPr="00286A51">
          <w:rPr>
            <w:rFonts w:ascii="Times New Roman" w:eastAsia="Times New Roman" w:hAnsi="Times New Roman" w:cs="Times New Roman"/>
            <w:sz w:val="28"/>
            <w:lang w:eastAsia="ru-RU"/>
          </w:rPr>
          <w:t>свободных играх</w:t>
        </w:r>
      </w:hyperlink>
      <w:r w:rsidRPr="00286A5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Развивайте таланты ребенка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Старший дошкольный возраст – самый плодотворный возраст для занятий рисованием, музыкой, конструированием. Если вы не сделали этого раньше, то теперь самое время выбрать малышу кружок по </w:t>
      </w:r>
      <w:hyperlink r:id="rId10" w:history="1">
        <w:r w:rsidRPr="00286A51">
          <w:rPr>
            <w:rFonts w:ascii="Times New Roman" w:eastAsia="Times New Roman" w:hAnsi="Times New Roman" w:cs="Times New Roman"/>
            <w:sz w:val="28"/>
            <w:lang w:eastAsia="ru-RU"/>
          </w:rPr>
          <w:t>интересам</w:t>
        </w:r>
      </w:hyperlink>
      <w:r w:rsidRPr="00286A51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Хорошо, если </w:t>
      </w: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родители найдут время и для домашних занятий: ребенок уже может вырезать ножницами, самостоятельно делать аппликации, рисовать, лепить.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Привлекайте ребенка к трудовой деятельности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возраста пяти–шести лет ребенок уже готов к осмысленной трудовой деятельности. Нужно понемногу приучать его к домашнему труду, пусть у него будут свои обязанности по дому.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 Подавайте детям хороший пример</w:t>
      </w:r>
    </w:p>
    <w:p w:rsidR="007F0D0E" w:rsidRPr="007F0D0E" w:rsidRDefault="007F0D0E" w:rsidP="007F0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по-прежнему остаются для ребенка главным авторитетом. Одновременно он приобретает способность анализировать и оценивать их поведение, подмечать особенности взаимоотношений между взрослыми. Поэтому грамотное поведение родителей и позитивные отношения в семье станут залогом полноценного развития и душевного здоровья ребенка.</w:t>
      </w:r>
    </w:p>
    <w:p w:rsidR="007279DB" w:rsidRDefault="007279DB"/>
    <w:sectPr w:rsidR="007279DB" w:rsidSect="009904C0">
      <w:pgSz w:w="11906" w:h="16838"/>
      <w:pgMar w:top="1134" w:right="850" w:bottom="1134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47429"/>
    <w:multiLevelType w:val="multilevel"/>
    <w:tmpl w:val="82B4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0D0E"/>
    <w:rsid w:val="00286A51"/>
    <w:rsid w:val="00453CD3"/>
    <w:rsid w:val="007279DB"/>
    <w:rsid w:val="007F0D0E"/>
    <w:rsid w:val="008462A6"/>
    <w:rsid w:val="0099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F0D0E"/>
  </w:style>
  <w:style w:type="character" w:customStyle="1" w:styleId="c0">
    <w:name w:val="c0"/>
    <w:basedOn w:val="a0"/>
    <w:rsid w:val="007F0D0E"/>
  </w:style>
  <w:style w:type="paragraph" w:customStyle="1" w:styleId="c5">
    <w:name w:val="c5"/>
    <w:basedOn w:val="a"/>
    <w:rsid w:val="007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0D0E"/>
  </w:style>
  <w:style w:type="character" w:styleId="a3">
    <w:name w:val="Hyperlink"/>
    <w:basedOn w:val="a0"/>
    <w:uiPriority w:val="99"/>
    <w:semiHidden/>
    <w:unhideWhenUsed/>
    <w:rsid w:val="007F0D0E"/>
    <w:rPr>
      <w:color w:val="0000FF"/>
      <w:u w:val="single"/>
    </w:rPr>
  </w:style>
  <w:style w:type="character" w:customStyle="1" w:styleId="c11">
    <w:name w:val="c11"/>
    <w:basedOn w:val="a0"/>
    <w:rsid w:val="007F0D0E"/>
  </w:style>
  <w:style w:type="character" w:customStyle="1" w:styleId="c6">
    <w:name w:val="c6"/>
    <w:basedOn w:val="a0"/>
    <w:rsid w:val="007F0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ya-roditel.ru/parents/base/book/&amp;sa=D&amp;ust=1508520484726000&amp;usg=AFQjCNEBfxkTLDJxlR5JsVW1Ch0QPnygn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ya-roditel.ru/parents/base/experts/sovety-roditelyam-budushchego-pervoklassnika/&amp;sa=D&amp;ust=1508520484724000&amp;usg=AFQjCNFexJu8Kprw1p2mFimj6yPP8EW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ya-roditel.ru/detskij-psiholog/&amp;sa=D&amp;ust=1508520484721000&amp;usg=AFQjCNHoUPFR8nw5AejpYq4S2u0zL90JL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ya-roditel.ru/parents/tests/test_talant.php&amp;sa=D&amp;ust=1508520484728000&amp;usg=AFQjCNE70wHd-85-RhLFARvPobKwTuQDK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ya-roditel.ru/parents/base/experts/svobodnaya-igra-kak-razvit-u-rebenka-tvorcheskie-sposobnosti/&amp;sa=D&amp;ust=1508520484727000&amp;usg=AFQjCNFdqawkw7aYtQkG6_9NzbIrgtMK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743F-E56E-4537-8C3D-18316562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992</Words>
  <Characters>5657</Characters>
  <Application>Microsoft Office Word</Application>
  <DocSecurity>0</DocSecurity>
  <Lines>47</Lines>
  <Paragraphs>13</Paragraphs>
  <ScaleCrop>false</ScaleCrop>
  <Company>Microsoft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2023-01-20T02:57:00Z</dcterms:created>
  <dcterms:modified xsi:type="dcterms:W3CDTF">2025-01-01T15:16:00Z</dcterms:modified>
</cp:coreProperties>
</file>