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99" w:rsidRDefault="004E25A6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25A6" w:rsidRPr="004B0155" w:rsidRDefault="004E25A6" w:rsidP="004E25A6">
      <w:pPr>
        <w:jc w:val="center"/>
        <w:rPr>
          <w:b/>
          <w:lang w:eastAsia="ru-RU"/>
        </w:rPr>
      </w:pPr>
      <w:r w:rsidRPr="002B5842">
        <w:rPr>
          <w:rFonts w:eastAsia="SimSu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332AC8" wp14:editId="19FD346B">
            <wp:simplePos x="0" y="0"/>
            <wp:positionH relativeFrom="column">
              <wp:posOffset>-680085</wp:posOffset>
            </wp:positionH>
            <wp:positionV relativeFrom="paragraph">
              <wp:posOffset>0</wp:posOffset>
            </wp:positionV>
            <wp:extent cx="1257300" cy="1254760"/>
            <wp:effectExtent l="0" t="0" r="0" b="2540"/>
            <wp:wrapTight wrapText="bothSides">
              <wp:wrapPolygon edited="0">
                <wp:start x="21600" y="21600"/>
                <wp:lineTo x="21600" y="284"/>
                <wp:lineTo x="327" y="284"/>
                <wp:lineTo x="327" y="21600"/>
                <wp:lineTo x="21600" y="21600"/>
              </wp:wrapPolygon>
            </wp:wrapTight>
            <wp:docPr id="1" name="Рисунок 1" descr="C:\Users\DOU-237\Desktop\Иллюстрация_без_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-237\Desktop\Иллюстрация_без_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573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155">
        <w:rPr>
          <w:b/>
          <w:lang w:eastAsia="ru-RU"/>
        </w:rPr>
        <w:t>Муниципальное бюджетное дошкольное образовательное учреждение</w:t>
      </w:r>
    </w:p>
    <w:p w:rsidR="004E25A6" w:rsidRPr="004B0155" w:rsidRDefault="004E25A6" w:rsidP="004E25A6">
      <w:pPr>
        <w:jc w:val="center"/>
        <w:rPr>
          <w:b/>
          <w:lang w:eastAsia="ru-RU"/>
        </w:rPr>
      </w:pPr>
      <w:r w:rsidRPr="004B0155">
        <w:rPr>
          <w:b/>
          <w:lang w:eastAsia="ru-RU"/>
        </w:rPr>
        <w:t xml:space="preserve"> «Детский сад № 327»</w:t>
      </w:r>
    </w:p>
    <w:p w:rsidR="004E25A6" w:rsidRPr="00E15C26" w:rsidRDefault="004E25A6" w:rsidP="004E25A6">
      <w:pPr>
        <w:pBdr>
          <w:bottom w:val="single" w:sz="12" w:space="0" w:color="auto"/>
        </w:pBdr>
        <w:rPr>
          <w:sz w:val="16"/>
          <w:szCs w:val="16"/>
          <w:lang w:eastAsia="ru-RU"/>
        </w:rPr>
      </w:pPr>
      <w:r w:rsidRPr="00E15C26">
        <w:rPr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</w:p>
    <w:p w:rsidR="004E25A6" w:rsidRDefault="004E25A6" w:rsidP="004E25A6">
      <w:pPr>
        <w:rPr>
          <w:sz w:val="20"/>
          <w:szCs w:val="20"/>
          <w:lang w:eastAsia="ru-RU"/>
        </w:rPr>
      </w:pPr>
      <w:proofErr w:type="gramStart"/>
      <w:r w:rsidRPr="004B0155">
        <w:rPr>
          <w:sz w:val="20"/>
          <w:szCs w:val="20"/>
          <w:lang w:eastAsia="ru-RU"/>
        </w:rPr>
        <w:t>660036,  г.</w:t>
      </w:r>
      <w:proofErr w:type="gramEnd"/>
      <w:r w:rsidRPr="004B0155">
        <w:rPr>
          <w:sz w:val="20"/>
          <w:szCs w:val="20"/>
          <w:lang w:eastAsia="ru-RU"/>
        </w:rPr>
        <w:t xml:space="preserve"> Красноярск, ул. Академгородок , 66 «а», e-</w:t>
      </w:r>
      <w:proofErr w:type="spellStart"/>
      <w:r w:rsidRPr="004B0155">
        <w:rPr>
          <w:sz w:val="20"/>
          <w:szCs w:val="20"/>
          <w:lang w:eastAsia="ru-RU"/>
        </w:rPr>
        <w:t>mail</w:t>
      </w:r>
      <w:proofErr w:type="spellEnd"/>
      <w:r w:rsidRPr="004B0155">
        <w:rPr>
          <w:sz w:val="20"/>
          <w:szCs w:val="20"/>
          <w:lang w:eastAsia="ru-RU"/>
        </w:rPr>
        <w:t>: dou327@ mailkrsk.ru  т. 200-25-30</w:t>
      </w:r>
    </w:p>
    <w:p w:rsidR="004E25A6" w:rsidRDefault="004E25A6" w:rsidP="004E25A6">
      <w:pPr>
        <w:jc w:val="center"/>
      </w:pPr>
    </w:p>
    <w:p w:rsidR="004E25A6" w:rsidRDefault="004E25A6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5A6" w:rsidRDefault="004E25A6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5A6" w:rsidRDefault="004E25A6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5A6" w:rsidRPr="00162099" w:rsidRDefault="004E25A6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2099" w:rsidRDefault="00E00FC7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мероприятиях, посвященных Международному дню борьбы с коррупцией, пров</w:t>
      </w:r>
      <w:r w:rsidR="00405843">
        <w:rPr>
          <w:sz w:val="28"/>
          <w:szCs w:val="28"/>
        </w:rPr>
        <w:t xml:space="preserve">еденных на территории </w:t>
      </w:r>
    </w:p>
    <w:p w:rsidR="00E00FC7" w:rsidRDefault="00405843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E00FC7">
        <w:rPr>
          <w:sz w:val="28"/>
          <w:szCs w:val="28"/>
        </w:rPr>
        <w:t xml:space="preserve"> района города в муниципальной отрасли «Образование»</w:t>
      </w:r>
      <w:r w:rsidR="00DF185A">
        <w:rPr>
          <w:sz w:val="28"/>
          <w:szCs w:val="28"/>
        </w:rPr>
        <w:t>.</w:t>
      </w:r>
    </w:p>
    <w:p w:rsidR="00E00FC7" w:rsidRDefault="00E00FC7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84"/>
        <w:gridCol w:w="1784"/>
        <w:gridCol w:w="2268"/>
        <w:gridCol w:w="2126"/>
        <w:gridCol w:w="9007"/>
      </w:tblGrid>
      <w:tr w:rsidR="00E00FC7" w:rsidTr="00FD2A5C">
        <w:trPr>
          <w:trHeight w:val="694"/>
        </w:trPr>
        <w:tc>
          <w:tcPr>
            <w:tcW w:w="484" w:type="dxa"/>
          </w:tcPr>
          <w:p w:rsidR="00E00FC7" w:rsidRPr="00B26C51" w:rsidRDefault="00E00FC7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B26C51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</w:tcPr>
          <w:p w:rsidR="00E00FC7" w:rsidRPr="00B26C51" w:rsidRDefault="00E00FC7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C51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</w:tcPr>
          <w:p w:rsidR="00E00FC7" w:rsidRPr="00B26C51" w:rsidRDefault="00E00FC7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C51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</w:tcPr>
          <w:p w:rsidR="00E00FC7" w:rsidRPr="00B26C51" w:rsidRDefault="00E00FC7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6C51">
              <w:rPr>
                <w:sz w:val="28"/>
                <w:szCs w:val="28"/>
              </w:rPr>
              <w:t xml:space="preserve">Количество и состав участников, приглашенные представители </w:t>
            </w:r>
          </w:p>
        </w:tc>
        <w:tc>
          <w:tcPr>
            <w:tcW w:w="9007" w:type="dxa"/>
          </w:tcPr>
          <w:p w:rsidR="00E00FC7" w:rsidRDefault="00E00FC7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0127">
              <w:rPr>
                <w:sz w:val="28"/>
                <w:szCs w:val="28"/>
              </w:rPr>
              <w:t xml:space="preserve">Дата размещения </w:t>
            </w:r>
            <w:r w:rsidR="00247E0B" w:rsidRPr="00670127">
              <w:rPr>
                <w:sz w:val="28"/>
                <w:szCs w:val="28"/>
              </w:rPr>
              <w:t>информации</w:t>
            </w:r>
            <w:r w:rsidR="00247E0B">
              <w:rPr>
                <w:sz w:val="28"/>
                <w:szCs w:val="28"/>
              </w:rPr>
              <w:t xml:space="preserve"> </w:t>
            </w:r>
            <w:r w:rsidRPr="00670127">
              <w:rPr>
                <w:sz w:val="28"/>
                <w:szCs w:val="28"/>
              </w:rPr>
              <w:t>официальном сайте</w:t>
            </w:r>
          </w:p>
          <w:p w:rsidR="00E00FC7" w:rsidRDefault="00F4074E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00FC7">
              <w:rPr>
                <w:sz w:val="28"/>
                <w:szCs w:val="28"/>
              </w:rPr>
              <w:t>чреждения</w:t>
            </w:r>
            <w:r w:rsidR="00247E0B">
              <w:rPr>
                <w:sz w:val="28"/>
                <w:szCs w:val="28"/>
              </w:rPr>
              <w:t xml:space="preserve"> (активная ссылка)</w:t>
            </w:r>
          </w:p>
          <w:p w:rsidR="00F4074E" w:rsidRPr="00670127" w:rsidRDefault="00F4074E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FF155A" w:rsidTr="00FD2A5C">
        <w:trPr>
          <w:trHeight w:val="694"/>
        </w:trPr>
        <w:tc>
          <w:tcPr>
            <w:tcW w:w="484" w:type="dxa"/>
          </w:tcPr>
          <w:p w:rsidR="00FF155A" w:rsidRPr="00B26C51" w:rsidRDefault="00FF155A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4" w:type="dxa"/>
            <w:vMerge w:val="restart"/>
          </w:tcPr>
          <w:p w:rsidR="00FF155A" w:rsidRDefault="00FF155A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F155A" w:rsidRDefault="00FF155A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F155A" w:rsidRDefault="00FF155A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</w:t>
            </w:r>
          </w:p>
          <w:p w:rsidR="00FF155A" w:rsidRPr="00B26C51" w:rsidRDefault="00FF155A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327</w:t>
            </w:r>
          </w:p>
        </w:tc>
        <w:tc>
          <w:tcPr>
            <w:tcW w:w="2268" w:type="dxa"/>
          </w:tcPr>
          <w:p w:rsidR="00FF155A" w:rsidRPr="00B26C51" w:rsidRDefault="00FF155A" w:rsidP="0055542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 о противодействии коррупции</w:t>
            </w:r>
          </w:p>
        </w:tc>
        <w:tc>
          <w:tcPr>
            <w:tcW w:w="2126" w:type="dxa"/>
          </w:tcPr>
          <w:p w:rsidR="00FF155A" w:rsidRPr="00B26C51" w:rsidRDefault="00FF155A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  <w:r w:rsidR="00FD2A5C">
              <w:rPr>
                <w:sz w:val="28"/>
                <w:szCs w:val="28"/>
              </w:rPr>
              <w:t>/0</w:t>
            </w:r>
          </w:p>
        </w:tc>
        <w:tc>
          <w:tcPr>
            <w:tcW w:w="9007" w:type="dxa"/>
          </w:tcPr>
          <w:p w:rsidR="00FD2A5C" w:rsidRDefault="00FD2A5C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</w:t>
            </w:r>
          </w:p>
          <w:p w:rsidR="00FF155A" w:rsidRPr="00B26C51" w:rsidRDefault="00FD2A5C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5" w:history="1">
              <w:r w:rsidRPr="00EB5FD2">
                <w:rPr>
                  <w:rStyle w:val="a4"/>
                  <w:sz w:val="28"/>
                  <w:szCs w:val="28"/>
                </w:rPr>
                <w:t>https://ds327-krasnoyarsk-r04.gosweb.gosuslugi.ru/netcat/index.php?catalogue=1&amp;sub=11#dokumenty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D2A5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F155A" w:rsidTr="00FD2A5C">
        <w:trPr>
          <w:trHeight w:val="694"/>
        </w:trPr>
        <w:tc>
          <w:tcPr>
            <w:tcW w:w="484" w:type="dxa"/>
          </w:tcPr>
          <w:p w:rsidR="00FF155A" w:rsidRDefault="00FF155A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4" w:type="dxa"/>
            <w:vMerge/>
          </w:tcPr>
          <w:p w:rsidR="00FF155A" w:rsidRDefault="00FF155A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155A" w:rsidRDefault="00FD2A5C" w:rsidP="0055542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Видеоматериал «Вместе против коррупции»</w:t>
            </w:r>
          </w:p>
        </w:tc>
        <w:tc>
          <w:tcPr>
            <w:tcW w:w="2126" w:type="dxa"/>
          </w:tcPr>
          <w:p w:rsidR="00FF155A" w:rsidRDefault="00FD2A5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68/0</w:t>
            </w:r>
          </w:p>
        </w:tc>
        <w:tc>
          <w:tcPr>
            <w:tcW w:w="9007" w:type="dxa"/>
          </w:tcPr>
          <w:p w:rsidR="00FD2A5C" w:rsidRDefault="00FD2A5C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</w:t>
            </w:r>
          </w:p>
          <w:p w:rsidR="00FF155A" w:rsidRPr="00B26C51" w:rsidRDefault="00FD2A5C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6" w:history="1">
              <w:r w:rsidRPr="00EB5FD2">
                <w:rPr>
                  <w:rStyle w:val="a4"/>
                  <w:sz w:val="28"/>
                  <w:szCs w:val="28"/>
                </w:rPr>
                <w:t>https://vk.com/wall-217507830_337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D2A5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F155A" w:rsidTr="00FD2A5C">
        <w:trPr>
          <w:trHeight w:val="694"/>
        </w:trPr>
        <w:tc>
          <w:tcPr>
            <w:tcW w:w="484" w:type="dxa"/>
          </w:tcPr>
          <w:p w:rsidR="00FF155A" w:rsidRDefault="00FF155A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  <w:vMerge/>
          </w:tcPr>
          <w:p w:rsidR="00FF155A" w:rsidRDefault="00FF155A" w:rsidP="0093608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F155A" w:rsidRDefault="00751FCB" w:rsidP="0055542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Баннер </w:t>
            </w:r>
          </w:p>
        </w:tc>
        <w:tc>
          <w:tcPr>
            <w:tcW w:w="2126" w:type="dxa"/>
          </w:tcPr>
          <w:p w:rsidR="00FF155A" w:rsidRDefault="00FD2A5C" w:rsidP="0040584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168\0</w:t>
            </w:r>
          </w:p>
        </w:tc>
        <w:tc>
          <w:tcPr>
            <w:tcW w:w="9007" w:type="dxa"/>
          </w:tcPr>
          <w:p w:rsidR="00FD2A5C" w:rsidRDefault="00FD2A5C" w:rsidP="00FD2A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</w:t>
            </w:r>
            <w:r w:rsidR="00751FCB">
              <w:rPr>
                <w:sz w:val="28"/>
                <w:szCs w:val="28"/>
              </w:rPr>
              <w:t xml:space="preserve">.11.2024 </w:t>
            </w:r>
          </w:p>
          <w:p w:rsidR="00FF155A" w:rsidRPr="00B26C51" w:rsidRDefault="00751FCB" w:rsidP="00FD2A5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7" w:history="1">
              <w:r w:rsidRPr="00EB5FD2">
                <w:rPr>
                  <w:rStyle w:val="a4"/>
                  <w:sz w:val="28"/>
                  <w:szCs w:val="28"/>
                </w:rPr>
                <w:t>https://dou327.gosuslugi.ru/protivodeystvie-korruptsii/antikorruptsionnaya-reklama_7.html</w:t>
              </w:r>
            </w:hyperlink>
          </w:p>
        </w:tc>
      </w:tr>
    </w:tbl>
    <w:p w:rsidR="00E00FC7" w:rsidRDefault="00E00FC7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0FC7" w:rsidRDefault="00E00FC7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0FC7" w:rsidRDefault="00E00FC7" w:rsidP="00E00FC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1550" w:rsidRDefault="00D41550"/>
    <w:sectPr w:rsidR="00D41550" w:rsidSect="006C09B1">
      <w:pgSz w:w="16838" w:h="11906" w:orient="landscape"/>
      <w:pgMar w:top="1701" w:right="709" w:bottom="567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E2"/>
    <w:rsid w:val="00162099"/>
    <w:rsid w:val="00247E0B"/>
    <w:rsid w:val="002864E2"/>
    <w:rsid w:val="00403262"/>
    <w:rsid w:val="00405843"/>
    <w:rsid w:val="004E25A6"/>
    <w:rsid w:val="00523337"/>
    <w:rsid w:val="0055542D"/>
    <w:rsid w:val="00565EF4"/>
    <w:rsid w:val="00751FCB"/>
    <w:rsid w:val="00766A1D"/>
    <w:rsid w:val="007C655B"/>
    <w:rsid w:val="00873BBE"/>
    <w:rsid w:val="009436D4"/>
    <w:rsid w:val="00D41550"/>
    <w:rsid w:val="00DF185A"/>
    <w:rsid w:val="00E00FC7"/>
    <w:rsid w:val="00E355C9"/>
    <w:rsid w:val="00F4074E"/>
    <w:rsid w:val="00FD2A5C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DF57E-100E-4766-9F3F-F4482F2A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F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18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5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5A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u327.gosuslugi.ru/protivodeystvie-korruptsii/antikorruptsionnaya-reklama_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7507830_337" TargetMode="External"/><Relationship Id="rId5" Type="http://schemas.openxmlformats.org/officeDocument/2006/relationships/hyperlink" Target="https://ds327-krasnoyarsk-r04.gosweb.gosuslugi.ru/netcat/index.php?catalogue=1&amp;sub=11#dokument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Лухтина Александра Валентиновна</dc:creator>
  <cp:lastModifiedBy>DOU-327</cp:lastModifiedBy>
  <cp:revision>8</cp:revision>
  <cp:lastPrinted>2024-11-19T08:03:00Z</cp:lastPrinted>
  <dcterms:created xsi:type="dcterms:W3CDTF">2024-11-19T04:56:00Z</dcterms:created>
  <dcterms:modified xsi:type="dcterms:W3CDTF">2024-11-25T04:22:00Z</dcterms:modified>
</cp:coreProperties>
</file>